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58" w:rsidRPr="000B7158" w:rsidRDefault="00095936" w:rsidP="000B7158">
      <w:pPr>
        <w:jc w:val="center"/>
        <w:rPr>
          <w:rFonts w:ascii="Segoe UI" w:hAnsi="Segoe UI" w:cs="Segoe UI"/>
          <w:b/>
          <w:color w:val="252525"/>
          <w:sz w:val="32"/>
          <w:szCs w:val="32"/>
          <w:shd w:val="clear" w:color="auto" w:fill="FFFFFF"/>
        </w:rPr>
      </w:pPr>
      <w:r w:rsidRPr="000B7158">
        <w:rPr>
          <w:rFonts w:ascii="Segoe UI" w:hAnsi="Segoe UI" w:cs="Segoe UI"/>
          <w:b/>
          <w:color w:val="252525"/>
          <w:sz w:val="32"/>
          <w:szCs w:val="32"/>
          <w:shd w:val="clear" w:color="auto" w:fill="FFFFFF"/>
        </w:rPr>
        <w:t>Το π</w:t>
      </w:r>
      <w:r w:rsidR="000B7158" w:rsidRPr="000B7158">
        <w:rPr>
          <w:rFonts w:ascii="Segoe UI" w:hAnsi="Segoe UI" w:cs="Segoe UI"/>
          <w:b/>
          <w:color w:val="252525"/>
          <w:sz w:val="32"/>
          <w:szCs w:val="32"/>
          <w:shd w:val="clear" w:color="auto" w:fill="FFFFFF"/>
        </w:rPr>
        <w:t>ρόγραμμα διατροφής των Σχολικών Γευμάτων</w:t>
      </w:r>
    </w:p>
    <w:p w:rsidR="00276036" w:rsidRDefault="000B7158">
      <w:r>
        <w:rPr>
          <w:rFonts w:ascii="Segoe UI" w:hAnsi="Segoe UI" w:cs="Segoe UI"/>
          <w:color w:val="252525"/>
          <w:sz w:val="19"/>
          <w:szCs w:val="19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75pt;height:654.05pt">
            <v:imagedata r:id="rId4" o:title="ΣΧΟΛΙΚΑ-ΓΕΥΜΑΤΑ_ΜΕΝΟΥ"/>
          </v:shape>
        </w:pict>
      </w:r>
    </w:p>
    <w:sectPr w:rsidR="00276036" w:rsidSect="000B7158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95936"/>
    <w:rsid w:val="00095936"/>
    <w:rsid w:val="000B7158"/>
    <w:rsid w:val="00276036"/>
    <w:rsid w:val="00C7638A"/>
    <w:rsid w:val="00CC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2022-10-16T09:58:00Z</dcterms:created>
  <dcterms:modified xsi:type="dcterms:W3CDTF">2022-10-16T10:16:00Z</dcterms:modified>
</cp:coreProperties>
</file>